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65D6" w14:textId="77777777" w:rsidR="00615315" w:rsidRDefault="00615315" w:rsidP="00615315"/>
    <w:p w14:paraId="40AD1F86" w14:textId="7A15CD3A" w:rsidR="00CE7713" w:rsidRDefault="00615315" w:rsidP="00CE7713">
      <w:pPr>
        <w:jc w:val="center"/>
        <w:rPr>
          <w:rFonts w:ascii="Cambria" w:hAnsi="Cambria"/>
          <w:b/>
          <w:bCs/>
          <w:sz w:val="24"/>
          <w:szCs w:val="24"/>
        </w:rPr>
      </w:pPr>
      <w:r>
        <w:rPr>
          <w:rFonts w:ascii="Cambria" w:hAnsi="Cambria"/>
          <w:b/>
          <w:bCs/>
          <w:sz w:val="24"/>
          <w:szCs w:val="24"/>
        </w:rPr>
        <w:t xml:space="preserve">PLAN DE TRABAJO </w:t>
      </w:r>
      <w:r w:rsidR="00BB5671">
        <w:rPr>
          <w:rFonts w:ascii="Cambria" w:hAnsi="Cambria"/>
          <w:b/>
          <w:bCs/>
          <w:sz w:val="24"/>
          <w:szCs w:val="24"/>
        </w:rPr>
        <w:t>CIUDAD CONTEMPORÁNEA</w:t>
      </w:r>
      <w:r w:rsidR="00CE7713">
        <w:rPr>
          <w:rFonts w:ascii="Cambria" w:hAnsi="Cambria"/>
          <w:b/>
          <w:bCs/>
          <w:sz w:val="24"/>
          <w:szCs w:val="24"/>
        </w:rPr>
        <w:t>/HISTORIA, GEOGRAFÍA Y CIENCIAS SOCIALES</w:t>
      </w:r>
    </w:p>
    <w:p w14:paraId="71043273" w14:textId="77777777" w:rsidR="00615315" w:rsidRDefault="00615315" w:rsidP="00615315">
      <w:pPr>
        <w:jc w:val="both"/>
        <w:rPr>
          <w:rFonts w:ascii="Cambria" w:hAnsi="Cambria"/>
          <w:sz w:val="24"/>
          <w:szCs w:val="24"/>
        </w:rPr>
      </w:pPr>
      <w:r>
        <w:rPr>
          <w:rFonts w:ascii="Cambria" w:hAnsi="Cambria"/>
          <w:sz w:val="24"/>
          <w:szCs w:val="24"/>
        </w:rPr>
        <w:t>Estimados padres, madres y/o apoderados</w:t>
      </w:r>
    </w:p>
    <w:p w14:paraId="491056FE" w14:textId="48AAA0A9" w:rsidR="00615315" w:rsidRDefault="00615315" w:rsidP="00615315">
      <w:pPr>
        <w:jc w:val="both"/>
        <w:rPr>
          <w:rFonts w:ascii="Cambria" w:hAnsi="Cambria"/>
          <w:sz w:val="24"/>
          <w:szCs w:val="24"/>
        </w:rPr>
      </w:pPr>
      <w:r>
        <w:rPr>
          <w:rFonts w:ascii="Cambria" w:hAnsi="Cambria"/>
          <w:sz w:val="24"/>
          <w:szCs w:val="24"/>
        </w:rPr>
        <w:tab/>
        <w:t xml:space="preserve">Junto con saludarles y esperando que estas semanas de cuarentena sean realmente efectivas para su hogar y su comunidad, envío a ustedes contenidos y objetivos de trabajo que se trabajarán durante </w:t>
      </w:r>
      <w:r w:rsidR="00317E42">
        <w:rPr>
          <w:rFonts w:ascii="Cambria" w:hAnsi="Cambria"/>
          <w:sz w:val="24"/>
          <w:szCs w:val="24"/>
        </w:rPr>
        <w:t xml:space="preserve">estas dos semanas de </w:t>
      </w:r>
      <w:bookmarkStart w:id="0" w:name="_GoBack"/>
      <w:bookmarkEnd w:id="0"/>
      <w:r>
        <w:rPr>
          <w:rFonts w:ascii="Cambria" w:hAnsi="Cambria"/>
          <w:sz w:val="24"/>
          <w:szCs w:val="24"/>
        </w:rPr>
        <w:t xml:space="preserve">suspensión de clases, así como también las orientaciones para desarrollar </w:t>
      </w:r>
      <w:r w:rsidR="00FB2C48">
        <w:rPr>
          <w:rFonts w:ascii="Cambria" w:hAnsi="Cambria"/>
          <w:sz w:val="24"/>
          <w:szCs w:val="24"/>
        </w:rPr>
        <w:t>la primera unidad</w:t>
      </w:r>
      <w:r w:rsidR="007C5D1D">
        <w:rPr>
          <w:rFonts w:ascii="Cambria" w:hAnsi="Cambria"/>
          <w:sz w:val="24"/>
          <w:szCs w:val="24"/>
        </w:rPr>
        <w:t xml:space="preserve"> 1: </w:t>
      </w:r>
      <w:r w:rsidR="007C5D1D" w:rsidRPr="007C5D1D">
        <w:rPr>
          <w:rFonts w:ascii="Cambria" w:hAnsi="Cambria"/>
          <w:i/>
          <w:iCs/>
          <w:sz w:val="24"/>
          <w:szCs w:val="24"/>
        </w:rPr>
        <w:t>“El Estado de derecho en Chile: elementos y mecanismos para la organización del régimen democrático”</w:t>
      </w:r>
      <w:r>
        <w:rPr>
          <w:rFonts w:ascii="Cambria" w:hAnsi="Cambria"/>
          <w:sz w:val="24"/>
          <w:szCs w:val="24"/>
        </w:rPr>
        <w:t xml:space="preserve"> </w:t>
      </w:r>
    </w:p>
    <w:p w14:paraId="12E639CC" w14:textId="77777777" w:rsidR="00615315" w:rsidRPr="00271E31" w:rsidRDefault="00615315" w:rsidP="00615315">
      <w:pPr>
        <w:pStyle w:val="Prrafodelista"/>
        <w:numPr>
          <w:ilvl w:val="0"/>
          <w:numId w:val="1"/>
        </w:numPr>
        <w:jc w:val="both"/>
        <w:rPr>
          <w:rFonts w:ascii="Cambria" w:hAnsi="Cambria"/>
          <w:sz w:val="24"/>
          <w:szCs w:val="24"/>
        </w:rPr>
      </w:pPr>
      <w:r w:rsidRPr="00271E31">
        <w:rPr>
          <w:rFonts w:ascii="Cambria" w:hAnsi="Cambria"/>
          <w:sz w:val="24"/>
          <w:szCs w:val="24"/>
        </w:rPr>
        <w:t>Copiar en el cuaderno los siguientes contenidos</w:t>
      </w:r>
    </w:p>
    <w:p w14:paraId="254413B0" w14:textId="6176F996" w:rsidR="00615315" w:rsidRDefault="00615315" w:rsidP="00615315">
      <w:pPr>
        <w:jc w:val="both"/>
        <w:rPr>
          <w:rFonts w:ascii="Cambria" w:hAnsi="Cambria"/>
          <w:sz w:val="24"/>
          <w:szCs w:val="24"/>
        </w:rPr>
      </w:pPr>
      <w:r>
        <w:rPr>
          <w:rFonts w:ascii="Cambria" w:hAnsi="Cambria"/>
          <w:sz w:val="24"/>
          <w:szCs w:val="24"/>
        </w:rPr>
        <w:t xml:space="preserve">Objetivo de aprendizaje: </w:t>
      </w:r>
      <w:r w:rsidR="003F1CE6">
        <w:rPr>
          <w:rFonts w:ascii="Cambria" w:hAnsi="Cambria"/>
          <w:sz w:val="24"/>
          <w:szCs w:val="24"/>
        </w:rPr>
        <w:t xml:space="preserve">Comprender el principal sentido de una ciudad y como funciona bajo los elementos y mecanismos democráticos. </w:t>
      </w:r>
    </w:p>
    <w:p w14:paraId="3FB412D7" w14:textId="77777777" w:rsidR="00615315" w:rsidRPr="002A1793" w:rsidRDefault="00615315" w:rsidP="00615315">
      <w:pPr>
        <w:rPr>
          <w:rFonts w:ascii="Cambria" w:hAnsi="Cambria"/>
          <w:sz w:val="24"/>
          <w:szCs w:val="24"/>
        </w:rPr>
      </w:pPr>
      <w:r>
        <w:rPr>
          <w:rFonts w:ascii="Cambria" w:hAnsi="Cambria"/>
          <w:sz w:val="24"/>
          <w:szCs w:val="24"/>
        </w:rPr>
        <w:t>ACTIVIDAD: Lee el siguiente texto y responde las preguntas que a continuación se te presentan.</w:t>
      </w:r>
    </w:p>
    <w:tbl>
      <w:tblPr>
        <w:tblStyle w:val="Tablaconcuadrcula"/>
        <w:tblW w:w="0" w:type="auto"/>
        <w:tblLook w:val="04A0" w:firstRow="1" w:lastRow="0" w:firstColumn="1" w:lastColumn="0" w:noHBand="0" w:noVBand="1"/>
      </w:tblPr>
      <w:tblGrid>
        <w:gridCol w:w="10070"/>
      </w:tblGrid>
      <w:tr w:rsidR="00BB5671" w14:paraId="506E9B53" w14:textId="77777777" w:rsidTr="00BB5671">
        <w:tc>
          <w:tcPr>
            <w:tcW w:w="10070" w:type="dxa"/>
          </w:tcPr>
          <w:p w14:paraId="74CBFB24" w14:textId="68E482B3" w:rsidR="00DE47A3" w:rsidRDefault="00BB5671">
            <w:r>
              <w:t>“Sueño una ciudad donde sea posible sentirla como propia, el compartir, el crear, el ser diferente, el vivir la intimidad, el gozar del silencio, el utilizar, vivir, sentir los diferentes espacios, el ofrecer alternativas a sus problemas. Sueño una ciudad donde el hecho de educar no sea solo papel de la escuela, la universidad y la familia, sino que se incorpore como esencial el tiempo libre, adaptando los espacios que hay en espacios de diálogo y aprendizaje. Sueño una ciudad donde se pueda disfrutar de los momentos pequeños de cada día, de la vida cotidiana, de forma que no pasen desapercibidos, porque por ellos pasa fundamentalmente la vida, y que a través de ellos se puedan encontrar, provocar e intercambiar experiencias. Donde el fallar, equivocarse, dudar, tener miedos, se considere algo normal y una etapa de crecimiento personal. Sueño una ciudad donde la libertad se compagine con la existencia de límites, normas y leyes lógicas y justas. Aquella en la que haya esquinas, portales, rincones... que se vivan casi como propios, o propios en compañía de alguien. Donde existan espacios vacíos, aún sin llenar, con posibilidades de concretar, desde la ciudadanía, su utilización. Sueño una ciudad donde circule la información, donde el saber y el poder no estén separados ni en manos de determinadas personas y de sólo unas pocas. Donde la tecnología no sea un nuevo foco de exclusión a la que sólo acceden los que la conocen y poseen, sino donde los círculos científicos sean ambientes de aprendizaje. Sueño una ciudad donde se valore que lo fundamental son los diferentes procesos, más que los resultados. Donde se pueda participar de base, de raíz, casi “desde cero” en su diseño, en sus procesos, en la elaboración de sus políticas, en sus momentos de fracaso y de éxito. Sueño una ciudad donde se pueda recuperar la credibilidad en la política y en los políticos u ofrecer una alternativa real, donde su palabra sea la nuestra y no la impuesta. En consecuencia, una ciudad donde la ciudadanía no sea cliente, paciente, beneficiaria, administrada, sino colaboradora. Donde aumente la ilusión...</w:t>
            </w:r>
            <w:r w:rsidR="00A77967">
              <w:t>”</w:t>
            </w:r>
          </w:p>
        </w:tc>
      </w:tr>
    </w:tbl>
    <w:p w14:paraId="4C600461" w14:textId="4612E366" w:rsidR="00576124" w:rsidRDefault="00576124"/>
    <w:p w14:paraId="5DAAA847" w14:textId="1AC8713C" w:rsidR="00DE47A3" w:rsidRPr="00636F0C" w:rsidRDefault="00DE47A3" w:rsidP="00892110">
      <w:pPr>
        <w:pStyle w:val="Prrafodelista"/>
        <w:numPr>
          <w:ilvl w:val="0"/>
          <w:numId w:val="2"/>
        </w:numPr>
        <w:rPr>
          <w:rFonts w:ascii="Cambria" w:hAnsi="Cambria"/>
          <w:sz w:val="24"/>
          <w:szCs w:val="24"/>
        </w:rPr>
      </w:pPr>
      <w:r w:rsidRPr="00636F0C">
        <w:rPr>
          <w:rFonts w:ascii="Cambria" w:hAnsi="Cambria"/>
          <w:sz w:val="24"/>
          <w:szCs w:val="24"/>
        </w:rPr>
        <w:t>El autor del texto está imaginando una ciudad, ¿por qué crees que la sueña y no la describe?</w:t>
      </w:r>
    </w:p>
    <w:p w14:paraId="16ACD8CD" w14:textId="6F6427C0" w:rsidR="00DE47A3" w:rsidRPr="00636F0C" w:rsidRDefault="00DE47A3" w:rsidP="00892110">
      <w:pPr>
        <w:pStyle w:val="Prrafodelista"/>
        <w:numPr>
          <w:ilvl w:val="0"/>
          <w:numId w:val="2"/>
        </w:numPr>
        <w:rPr>
          <w:rFonts w:ascii="Cambria" w:hAnsi="Cambria"/>
          <w:sz w:val="24"/>
          <w:szCs w:val="24"/>
        </w:rPr>
      </w:pPr>
      <w:r w:rsidRPr="00636F0C">
        <w:rPr>
          <w:rFonts w:ascii="Cambria" w:hAnsi="Cambria"/>
          <w:sz w:val="24"/>
          <w:szCs w:val="24"/>
        </w:rPr>
        <w:t>¿Qué crees que nos quiere decir el autor con las siguientes expresiones?:</w:t>
      </w:r>
    </w:p>
    <w:p w14:paraId="7055DE84" w14:textId="4E238D0B" w:rsidR="00DE47A3" w:rsidRPr="00636F0C" w:rsidRDefault="00DE47A3" w:rsidP="00892110">
      <w:pPr>
        <w:pStyle w:val="Prrafodelista"/>
        <w:spacing w:after="0"/>
        <w:rPr>
          <w:rFonts w:ascii="Cambria" w:hAnsi="Cambria"/>
          <w:sz w:val="24"/>
          <w:szCs w:val="24"/>
        </w:rPr>
      </w:pPr>
      <w:r w:rsidRPr="00636F0C">
        <w:rPr>
          <w:rFonts w:ascii="Cambria" w:hAnsi="Cambria"/>
          <w:sz w:val="24"/>
          <w:szCs w:val="24"/>
        </w:rPr>
        <w:t>“Sentirla como propia”</w:t>
      </w:r>
    </w:p>
    <w:p w14:paraId="22D336E0" w14:textId="55A43D81" w:rsidR="00DE47A3" w:rsidRPr="00636F0C" w:rsidRDefault="00DE47A3" w:rsidP="00892110">
      <w:pPr>
        <w:pStyle w:val="Prrafodelista"/>
        <w:spacing w:after="0"/>
        <w:rPr>
          <w:rFonts w:ascii="Cambria" w:hAnsi="Cambria"/>
          <w:sz w:val="24"/>
          <w:szCs w:val="24"/>
        </w:rPr>
      </w:pPr>
      <w:r w:rsidRPr="00636F0C">
        <w:rPr>
          <w:rFonts w:ascii="Cambria" w:hAnsi="Cambria"/>
          <w:sz w:val="24"/>
          <w:szCs w:val="24"/>
        </w:rPr>
        <w:t>“Vivir la intimidad</w:t>
      </w:r>
      <w:r w:rsidR="00AC30DD" w:rsidRPr="00636F0C">
        <w:rPr>
          <w:rFonts w:ascii="Cambria" w:hAnsi="Cambria"/>
          <w:sz w:val="24"/>
          <w:szCs w:val="24"/>
        </w:rPr>
        <w:t>”</w:t>
      </w:r>
    </w:p>
    <w:p w14:paraId="090F8891" w14:textId="6A720523" w:rsidR="00B011A2" w:rsidRPr="00636F0C" w:rsidRDefault="00B011A2" w:rsidP="00892110">
      <w:pPr>
        <w:pStyle w:val="Prrafodelista"/>
        <w:spacing w:after="0"/>
        <w:rPr>
          <w:rFonts w:ascii="Cambria" w:hAnsi="Cambria"/>
          <w:sz w:val="24"/>
          <w:szCs w:val="24"/>
        </w:rPr>
      </w:pPr>
      <w:r w:rsidRPr="00636F0C">
        <w:rPr>
          <w:rFonts w:ascii="Cambria" w:hAnsi="Cambria"/>
          <w:sz w:val="24"/>
          <w:szCs w:val="24"/>
        </w:rPr>
        <w:t>“Vivir los diferentes espacios”</w:t>
      </w:r>
    </w:p>
    <w:p w14:paraId="04EF86C4" w14:textId="441DD0A2" w:rsidR="00AC30DD" w:rsidRDefault="00AC30DD" w:rsidP="00892110">
      <w:pPr>
        <w:pStyle w:val="Prrafodelista"/>
        <w:rPr>
          <w:rFonts w:ascii="Cambria" w:hAnsi="Cambria"/>
          <w:sz w:val="24"/>
          <w:szCs w:val="24"/>
        </w:rPr>
      </w:pPr>
      <w:r w:rsidRPr="00636F0C">
        <w:rPr>
          <w:rFonts w:ascii="Cambria" w:hAnsi="Cambria"/>
          <w:sz w:val="24"/>
          <w:szCs w:val="24"/>
        </w:rPr>
        <w:t>“Gozar del silencio”</w:t>
      </w:r>
    </w:p>
    <w:p w14:paraId="46D9BEDA" w14:textId="77777777" w:rsidR="00636F0C" w:rsidRPr="00636F0C" w:rsidRDefault="00636F0C" w:rsidP="00892110">
      <w:pPr>
        <w:pStyle w:val="Prrafodelista"/>
        <w:rPr>
          <w:rFonts w:ascii="Cambria" w:hAnsi="Cambria"/>
          <w:sz w:val="24"/>
          <w:szCs w:val="24"/>
        </w:rPr>
      </w:pPr>
    </w:p>
    <w:p w14:paraId="1C86DAC6" w14:textId="5D6F6F00" w:rsidR="00AC30DD" w:rsidRPr="00636F0C" w:rsidRDefault="00AC30DD" w:rsidP="00892110">
      <w:pPr>
        <w:pStyle w:val="Prrafodelista"/>
        <w:numPr>
          <w:ilvl w:val="0"/>
          <w:numId w:val="2"/>
        </w:numPr>
        <w:rPr>
          <w:rFonts w:ascii="Cambria" w:hAnsi="Cambria"/>
          <w:sz w:val="24"/>
          <w:szCs w:val="24"/>
        </w:rPr>
      </w:pPr>
      <w:r w:rsidRPr="00636F0C">
        <w:rPr>
          <w:rFonts w:ascii="Cambria" w:hAnsi="Cambria"/>
          <w:sz w:val="24"/>
          <w:szCs w:val="24"/>
        </w:rPr>
        <w:t>¿Crees que esta ciudad que está imaginando</w:t>
      </w:r>
      <w:r w:rsidR="00440F06" w:rsidRPr="00636F0C">
        <w:rPr>
          <w:rFonts w:ascii="Cambria" w:hAnsi="Cambria"/>
          <w:sz w:val="24"/>
          <w:szCs w:val="24"/>
        </w:rPr>
        <w:t xml:space="preserve"> puede ser Sevilla</w:t>
      </w:r>
      <w:r w:rsidR="00B011A2" w:rsidRPr="00636F0C">
        <w:rPr>
          <w:rFonts w:ascii="Cambria" w:hAnsi="Cambria"/>
          <w:sz w:val="24"/>
          <w:szCs w:val="24"/>
        </w:rPr>
        <w:t>? ¿Por qué?</w:t>
      </w:r>
    </w:p>
    <w:p w14:paraId="17022D84" w14:textId="39F0EF5E" w:rsidR="00B011A2" w:rsidRPr="00636F0C" w:rsidRDefault="00B011A2" w:rsidP="00892110">
      <w:pPr>
        <w:pStyle w:val="Prrafodelista"/>
        <w:numPr>
          <w:ilvl w:val="0"/>
          <w:numId w:val="2"/>
        </w:numPr>
        <w:rPr>
          <w:rFonts w:ascii="Cambria" w:hAnsi="Cambria"/>
          <w:sz w:val="24"/>
          <w:szCs w:val="24"/>
        </w:rPr>
      </w:pPr>
      <w:r w:rsidRPr="00636F0C">
        <w:rPr>
          <w:rFonts w:ascii="Cambria" w:hAnsi="Cambria"/>
          <w:sz w:val="24"/>
          <w:szCs w:val="24"/>
        </w:rPr>
        <w:t>Además de aprender con la escuela</w:t>
      </w:r>
      <w:r w:rsidR="009C1FDC" w:rsidRPr="00636F0C">
        <w:rPr>
          <w:rFonts w:ascii="Cambria" w:hAnsi="Cambria"/>
          <w:sz w:val="24"/>
          <w:szCs w:val="24"/>
        </w:rPr>
        <w:t>, la familia, la universidad</w:t>
      </w:r>
      <w:r w:rsidR="007C39A1" w:rsidRPr="00636F0C">
        <w:rPr>
          <w:rFonts w:ascii="Cambria" w:hAnsi="Cambria"/>
          <w:sz w:val="24"/>
          <w:szCs w:val="24"/>
        </w:rPr>
        <w:t>… ¿</w:t>
      </w:r>
      <w:r w:rsidR="009C1FDC" w:rsidRPr="00636F0C">
        <w:rPr>
          <w:rFonts w:ascii="Cambria" w:hAnsi="Cambria"/>
          <w:sz w:val="24"/>
          <w:szCs w:val="24"/>
        </w:rPr>
        <w:t>De qué otra forma podemos aprender?</w:t>
      </w:r>
    </w:p>
    <w:p w14:paraId="6B1BB460" w14:textId="77777777" w:rsidR="007C39A1" w:rsidRPr="00636F0C" w:rsidRDefault="007C39A1" w:rsidP="007C39A1">
      <w:pPr>
        <w:pStyle w:val="Prrafodelista"/>
        <w:rPr>
          <w:rFonts w:ascii="Cambria" w:hAnsi="Cambria"/>
          <w:sz w:val="24"/>
          <w:szCs w:val="24"/>
        </w:rPr>
      </w:pPr>
    </w:p>
    <w:p w14:paraId="2BBF02DF" w14:textId="576E34EB" w:rsidR="009C1FDC" w:rsidRPr="00636F0C" w:rsidRDefault="009C1FDC" w:rsidP="00892110">
      <w:pPr>
        <w:pStyle w:val="Prrafodelista"/>
        <w:numPr>
          <w:ilvl w:val="0"/>
          <w:numId w:val="2"/>
        </w:numPr>
        <w:rPr>
          <w:rFonts w:ascii="Cambria" w:hAnsi="Cambria"/>
          <w:sz w:val="24"/>
          <w:szCs w:val="24"/>
        </w:rPr>
      </w:pPr>
      <w:r w:rsidRPr="00636F0C">
        <w:rPr>
          <w:rFonts w:ascii="Cambria" w:hAnsi="Cambria"/>
          <w:sz w:val="24"/>
          <w:szCs w:val="24"/>
        </w:rPr>
        <w:t xml:space="preserve">¿Qué cosas de las que haces diariamente puedes enseñarle a los demás? </w:t>
      </w:r>
      <w:r w:rsidR="007C39A1" w:rsidRPr="00636F0C">
        <w:rPr>
          <w:rFonts w:ascii="Cambria" w:hAnsi="Cambria"/>
          <w:sz w:val="24"/>
          <w:szCs w:val="24"/>
        </w:rPr>
        <w:t>Citas algunas</w:t>
      </w:r>
      <w:r w:rsidR="00361D55" w:rsidRPr="00636F0C">
        <w:rPr>
          <w:rFonts w:ascii="Cambria" w:hAnsi="Cambria"/>
          <w:sz w:val="24"/>
          <w:szCs w:val="24"/>
        </w:rPr>
        <w:t xml:space="preserve">. </w:t>
      </w:r>
    </w:p>
    <w:p w14:paraId="0AD0E9B5" w14:textId="0CF31977"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¿Crees que se puede aprender de los errores? En caso afirmativo, ¿de qué errores crees que has aprendido a lo largo de tu vida?</w:t>
      </w:r>
    </w:p>
    <w:p w14:paraId="65249BFB" w14:textId="54300054"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¿Qué es para ti la libertad?</w:t>
      </w:r>
    </w:p>
    <w:p w14:paraId="50897F7D" w14:textId="39202A8F"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¿Conoces algún espacio cercano que esté vacío y que pueda ser aprovechado por la comunidad?</w:t>
      </w:r>
    </w:p>
    <w:p w14:paraId="220D910F" w14:textId="53DD88DD"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¿Estás bien informada sobre lo que ocurre con tu ciudad día a día? ¿De qué forma te llega la información?</w:t>
      </w:r>
    </w:p>
    <w:p w14:paraId="74D877B9" w14:textId="31C75987"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¿Te parece importante aprender a utilizar las nuevas tecnologías? ¿Por qué?</w:t>
      </w:r>
    </w:p>
    <w:p w14:paraId="0698E978" w14:textId="6D45BC92"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¿Qué ocurre si no se tiene información?</w:t>
      </w:r>
    </w:p>
    <w:p w14:paraId="7D2DAFEA" w14:textId="5163DF43" w:rsidR="00361D55" w:rsidRPr="00636F0C" w:rsidRDefault="00361D55" w:rsidP="00892110">
      <w:pPr>
        <w:pStyle w:val="Prrafodelista"/>
        <w:numPr>
          <w:ilvl w:val="0"/>
          <w:numId w:val="2"/>
        </w:numPr>
        <w:rPr>
          <w:rFonts w:ascii="Cambria" w:hAnsi="Cambria"/>
          <w:sz w:val="24"/>
          <w:szCs w:val="24"/>
        </w:rPr>
      </w:pPr>
      <w:r w:rsidRPr="00636F0C">
        <w:rPr>
          <w:rFonts w:ascii="Cambria" w:hAnsi="Cambria"/>
          <w:sz w:val="24"/>
          <w:szCs w:val="24"/>
        </w:rPr>
        <w:t xml:space="preserve">¿Si fueses el </w:t>
      </w:r>
      <w:r w:rsidR="007C39A1" w:rsidRPr="00636F0C">
        <w:rPr>
          <w:rFonts w:ascii="Cambria" w:hAnsi="Cambria"/>
          <w:sz w:val="24"/>
          <w:szCs w:val="24"/>
        </w:rPr>
        <w:t>alcalde</w:t>
      </w:r>
      <w:r w:rsidRPr="00636F0C">
        <w:rPr>
          <w:rFonts w:ascii="Cambria" w:hAnsi="Cambria"/>
          <w:sz w:val="24"/>
          <w:szCs w:val="24"/>
        </w:rPr>
        <w:t xml:space="preserve"> o la </w:t>
      </w:r>
      <w:r w:rsidR="007C39A1" w:rsidRPr="00636F0C">
        <w:rPr>
          <w:rFonts w:ascii="Cambria" w:hAnsi="Cambria"/>
          <w:sz w:val="24"/>
          <w:szCs w:val="24"/>
        </w:rPr>
        <w:t>a</w:t>
      </w:r>
      <w:r w:rsidRPr="00636F0C">
        <w:rPr>
          <w:rFonts w:ascii="Cambria" w:hAnsi="Cambria"/>
          <w:sz w:val="24"/>
          <w:szCs w:val="24"/>
        </w:rPr>
        <w:t xml:space="preserve">lcaldesa de tu ciudad </w:t>
      </w:r>
      <w:r w:rsidR="007C39A1" w:rsidRPr="00636F0C">
        <w:rPr>
          <w:rFonts w:ascii="Cambria" w:hAnsi="Cambria"/>
          <w:sz w:val="24"/>
          <w:szCs w:val="24"/>
        </w:rPr>
        <w:t>qué</w:t>
      </w:r>
      <w:r w:rsidRPr="00636F0C">
        <w:rPr>
          <w:rFonts w:ascii="Cambria" w:hAnsi="Cambria"/>
          <w:sz w:val="24"/>
          <w:szCs w:val="24"/>
        </w:rPr>
        <w:t xml:space="preserve"> harías por tu ciudad? Y si no existiesen representantes políticos, ¿cómo llevarías a cabo estas iniciativas?</w:t>
      </w:r>
    </w:p>
    <w:p w14:paraId="59EC78DE" w14:textId="2A7B8F88" w:rsidR="00576124" w:rsidRDefault="00892110" w:rsidP="007C39A1">
      <w:pPr>
        <w:pStyle w:val="Prrafodelista"/>
        <w:numPr>
          <w:ilvl w:val="0"/>
          <w:numId w:val="2"/>
        </w:numPr>
        <w:rPr>
          <w:rFonts w:ascii="Cambria" w:hAnsi="Cambria"/>
          <w:sz w:val="24"/>
          <w:szCs w:val="24"/>
        </w:rPr>
      </w:pPr>
      <w:r w:rsidRPr="00636F0C">
        <w:rPr>
          <w:rFonts w:ascii="Cambria" w:hAnsi="Cambria"/>
          <w:sz w:val="24"/>
          <w:szCs w:val="24"/>
        </w:rPr>
        <w:t>Escribe acerca de cómo es tu ciudad soñada.</w:t>
      </w:r>
    </w:p>
    <w:p w14:paraId="613E222E" w14:textId="77777777" w:rsidR="00636F0C" w:rsidRPr="00636F0C" w:rsidRDefault="00636F0C" w:rsidP="00636F0C">
      <w:pPr>
        <w:pStyle w:val="Prrafodelista"/>
        <w:rPr>
          <w:rFonts w:ascii="Cambria" w:hAnsi="Cambria"/>
          <w:sz w:val="24"/>
          <w:szCs w:val="24"/>
        </w:rPr>
      </w:pPr>
    </w:p>
    <w:p w14:paraId="6C0CD120" w14:textId="77777777" w:rsidR="00576124" w:rsidRPr="0047434D" w:rsidRDefault="00576124" w:rsidP="00576124">
      <w:pPr>
        <w:jc w:val="both"/>
        <w:rPr>
          <w:rFonts w:ascii="Cambria" w:hAnsi="Cambria"/>
          <w:sz w:val="24"/>
          <w:szCs w:val="24"/>
        </w:rPr>
      </w:pPr>
      <w:r w:rsidRPr="0047434D">
        <w:rPr>
          <w:rFonts w:ascii="Cambria" w:hAnsi="Cambria"/>
          <w:sz w:val="24"/>
          <w:szCs w:val="24"/>
        </w:rPr>
        <w:t xml:space="preserve">Ante cualquier duda o consulta, comunicarse al correo </w:t>
      </w:r>
      <w:hyperlink r:id="rId7" w:history="1">
        <w:r w:rsidRPr="0070115A">
          <w:rPr>
            <w:rStyle w:val="Hipervnculo"/>
            <w:rFonts w:ascii="Cambria" w:hAnsi="Cambria"/>
            <w:sz w:val="24"/>
            <w:szCs w:val="24"/>
          </w:rPr>
          <w:t>d.jorquera04@ufromail.cl</w:t>
        </w:r>
      </w:hyperlink>
      <w:r>
        <w:rPr>
          <w:rFonts w:ascii="Cambria" w:hAnsi="Cambria"/>
          <w:sz w:val="24"/>
          <w:szCs w:val="24"/>
        </w:rPr>
        <w:t xml:space="preserve"> </w:t>
      </w:r>
      <w:r w:rsidRPr="0047434D">
        <w:rPr>
          <w:rFonts w:ascii="Cambria" w:hAnsi="Cambria"/>
          <w:sz w:val="24"/>
          <w:szCs w:val="24"/>
        </w:rPr>
        <w:t xml:space="preserve"> </w:t>
      </w:r>
    </w:p>
    <w:p w14:paraId="42BF9FE0" w14:textId="77777777" w:rsidR="00576124" w:rsidRPr="0047434D" w:rsidRDefault="00576124" w:rsidP="00576124">
      <w:pPr>
        <w:jc w:val="both"/>
        <w:rPr>
          <w:rFonts w:ascii="Cambria" w:hAnsi="Cambria"/>
          <w:sz w:val="24"/>
          <w:szCs w:val="24"/>
        </w:rPr>
      </w:pPr>
      <w:r w:rsidRPr="0047434D">
        <w:rPr>
          <w:rFonts w:ascii="Cambria" w:hAnsi="Cambria"/>
          <w:sz w:val="24"/>
          <w:szCs w:val="24"/>
        </w:rPr>
        <w:t xml:space="preserve">Esperando que se encuentren muy bien y que tomen con responsabilidad todas las medidas necesarias ante esta cuarentena, me despido cordialmente. </w:t>
      </w:r>
    </w:p>
    <w:p w14:paraId="4C6539E7" w14:textId="77777777" w:rsidR="00576124" w:rsidRPr="0047434D" w:rsidRDefault="00576124" w:rsidP="00576124">
      <w:pPr>
        <w:jc w:val="center"/>
        <w:rPr>
          <w:rFonts w:ascii="Cambria" w:hAnsi="Cambria"/>
          <w:b/>
          <w:bCs/>
          <w:sz w:val="24"/>
          <w:szCs w:val="24"/>
        </w:rPr>
      </w:pPr>
      <w:r w:rsidRPr="0047434D">
        <w:rPr>
          <w:rFonts w:ascii="Cambria" w:hAnsi="Cambria"/>
          <w:b/>
          <w:bCs/>
          <w:sz w:val="24"/>
          <w:szCs w:val="24"/>
        </w:rPr>
        <w:t>Dominique Jorquera Aroca – Profesora de Historia, Geografía y Educación Cívica</w:t>
      </w:r>
    </w:p>
    <w:p w14:paraId="626B317A" w14:textId="77777777" w:rsidR="00576124" w:rsidRPr="0047434D" w:rsidRDefault="00576124" w:rsidP="00576124">
      <w:pPr>
        <w:jc w:val="center"/>
        <w:rPr>
          <w:rFonts w:ascii="Cambria" w:hAnsi="Cambria"/>
          <w:b/>
          <w:bCs/>
          <w:sz w:val="24"/>
          <w:szCs w:val="24"/>
        </w:rPr>
      </w:pPr>
      <w:r w:rsidRPr="0047434D">
        <w:rPr>
          <w:rFonts w:ascii="Cambria" w:hAnsi="Cambria"/>
          <w:b/>
          <w:bCs/>
          <w:sz w:val="24"/>
          <w:szCs w:val="24"/>
        </w:rPr>
        <w:t>Colegio Tecnológico Pulmahue, San Francisco de Mostazal.</w:t>
      </w:r>
    </w:p>
    <w:p w14:paraId="0EC9BAB8" w14:textId="77777777" w:rsidR="00576124" w:rsidRDefault="00576124"/>
    <w:sectPr w:rsidR="00576124" w:rsidSect="00615315">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508BA" w14:textId="77777777" w:rsidR="00556575" w:rsidRDefault="00556575" w:rsidP="00615315">
      <w:pPr>
        <w:spacing w:after="0" w:line="240" w:lineRule="auto"/>
      </w:pPr>
      <w:r>
        <w:separator/>
      </w:r>
    </w:p>
  </w:endnote>
  <w:endnote w:type="continuationSeparator" w:id="0">
    <w:p w14:paraId="32F1FB4C" w14:textId="77777777" w:rsidR="00556575" w:rsidRDefault="00556575" w:rsidP="0061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4CCA" w14:textId="77777777" w:rsidR="00556575" w:rsidRDefault="00556575" w:rsidP="00615315">
      <w:pPr>
        <w:spacing w:after="0" w:line="240" w:lineRule="auto"/>
      </w:pPr>
      <w:r>
        <w:separator/>
      </w:r>
    </w:p>
  </w:footnote>
  <w:footnote w:type="continuationSeparator" w:id="0">
    <w:p w14:paraId="00A95EED" w14:textId="77777777" w:rsidR="00556575" w:rsidRDefault="00556575" w:rsidP="00615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9200" w14:textId="77777777" w:rsidR="00615315" w:rsidRPr="000D3BA4" w:rsidRDefault="00615315" w:rsidP="00615315">
    <w:pPr>
      <w:pStyle w:val="Encabezado"/>
      <w:rPr>
        <w:rFonts w:ascii="Cambria" w:hAnsi="Cambria"/>
        <w:sz w:val="16"/>
        <w:szCs w:val="16"/>
      </w:rPr>
    </w:pPr>
    <w:r w:rsidRPr="000D3BA4">
      <w:rPr>
        <w:rFonts w:ascii="Cambria" w:hAnsi="Cambria"/>
        <w:b/>
        <w:bCs/>
        <w:noProof/>
        <w:sz w:val="12"/>
        <w:szCs w:val="12"/>
      </w:rPr>
      <w:drawing>
        <wp:anchor distT="0" distB="0" distL="114300" distR="114300" simplePos="0" relativeHeight="251660288" behindDoc="1" locked="0" layoutInCell="1" allowOverlap="1" wp14:anchorId="2DE4E130" wp14:editId="409FBA44">
          <wp:simplePos x="0" y="0"/>
          <wp:positionH relativeFrom="margin">
            <wp:posOffset>2969</wp:posOffset>
          </wp:positionH>
          <wp:positionV relativeFrom="topMargin">
            <wp:posOffset>225631</wp:posOffset>
          </wp:positionV>
          <wp:extent cx="699135" cy="742950"/>
          <wp:effectExtent l="0" t="0" r="571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0D3BA4">
      <w:rPr>
        <w:rFonts w:ascii="Cambria" w:hAnsi="Cambria"/>
        <w:noProof/>
      </w:rPr>
      <w:drawing>
        <wp:anchor distT="0" distB="0" distL="114300" distR="114300" simplePos="0" relativeHeight="251659264" behindDoc="1" locked="0" layoutInCell="1" allowOverlap="1" wp14:anchorId="4AB995A6" wp14:editId="4CAEDE11">
          <wp:simplePos x="0" y="0"/>
          <wp:positionH relativeFrom="margin">
            <wp:align>left</wp:align>
          </wp:positionH>
          <wp:positionV relativeFrom="paragraph">
            <wp:posOffset>-229235</wp:posOffset>
          </wp:positionV>
          <wp:extent cx="681990" cy="6819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pic:spPr>
              </pic:pic>
            </a:graphicData>
          </a:graphic>
          <wp14:sizeRelH relativeFrom="page">
            <wp14:pctWidth>0</wp14:pctWidth>
          </wp14:sizeRelH>
          <wp14:sizeRelV relativeFrom="page">
            <wp14:pctHeight>0</wp14:pctHeight>
          </wp14:sizeRelV>
        </wp:anchor>
      </w:drawing>
    </w:r>
    <w:r w:rsidRPr="000D3BA4">
      <w:rPr>
        <w:rFonts w:ascii="Cambria" w:hAnsi="Cambria"/>
        <w:sz w:val="16"/>
        <w:szCs w:val="16"/>
      </w:rPr>
      <w:t xml:space="preserve">Historia, Geografía y Ciencias Sociales </w:t>
    </w:r>
  </w:p>
  <w:p w14:paraId="611FEB08" w14:textId="77777777" w:rsidR="00615315" w:rsidRPr="000D3BA4" w:rsidRDefault="00615315" w:rsidP="00615315">
    <w:pPr>
      <w:pStyle w:val="Encabezado"/>
      <w:rPr>
        <w:rFonts w:ascii="Cambria" w:hAnsi="Cambria"/>
        <w:sz w:val="16"/>
        <w:szCs w:val="16"/>
      </w:rPr>
    </w:pPr>
    <w:r w:rsidRPr="000D3BA4">
      <w:rPr>
        <w:rFonts w:ascii="Cambria" w:hAnsi="Cambria"/>
        <w:sz w:val="16"/>
        <w:szCs w:val="16"/>
      </w:rPr>
      <w:t>Prof. Dominique Jorquera Aroca</w:t>
    </w:r>
  </w:p>
  <w:p w14:paraId="392B5307" w14:textId="74BE4F0C" w:rsidR="00615315" w:rsidRPr="00615315" w:rsidRDefault="00615315">
    <w:pPr>
      <w:pStyle w:val="Encabezado"/>
      <w:rPr>
        <w:rFonts w:ascii="Cambria" w:hAnsi="Cambria"/>
        <w:sz w:val="16"/>
        <w:szCs w:val="16"/>
      </w:rPr>
    </w:pPr>
    <w:r>
      <w:rPr>
        <w:rFonts w:ascii="Cambria" w:hAnsi="Cambria"/>
        <w:sz w:val="16"/>
        <w:szCs w:val="16"/>
      </w:rPr>
      <w:t>IV año Enseñanza Media –</w:t>
    </w:r>
    <w:r w:rsidR="00BB5671">
      <w:rPr>
        <w:rFonts w:ascii="Cambria" w:hAnsi="Cambria"/>
        <w:sz w:val="16"/>
        <w:szCs w:val="16"/>
      </w:rPr>
      <w:t xml:space="preserve"> Ciudad Contemporánea</w:t>
    </w:r>
    <w:r w:rsidR="00CE7713">
      <w:rPr>
        <w:rFonts w:ascii="Cambria" w:hAnsi="Cambria"/>
        <w:sz w:val="16"/>
        <w:szCs w:val="16"/>
      </w:rPr>
      <w:t>/Historia, Geografía y Ciencias Sociales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9CA"/>
      </v:shape>
    </w:pict>
  </w:numPicBullet>
  <w:abstractNum w:abstractNumId="0" w15:restartNumberingAfterBreak="0">
    <w:nsid w:val="39506184"/>
    <w:multiLevelType w:val="hybridMultilevel"/>
    <w:tmpl w:val="94E45B0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C644E99"/>
    <w:multiLevelType w:val="hybridMultilevel"/>
    <w:tmpl w:val="F50699C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15"/>
    <w:rsid w:val="00317E42"/>
    <w:rsid w:val="00361D55"/>
    <w:rsid w:val="003F1CE6"/>
    <w:rsid w:val="00440F06"/>
    <w:rsid w:val="00556575"/>
    <w:rsid w:val="00576124"/>
    <w:rsid w:val="00615315"/>
    <w:rsid w:val="00636F0C"/>
    <w:rsid w:val="00767C8B"/>
    <w:rsid w:val="007C39A1"/>
    <w:rsid w:val="007C5D1D"/>
    <w:rsid w:val="00892110"/>
    <w:rsid w:val="009C1FDC"/>
    <w:rsid w:val="00A77967"/>
    <w:rsid w:val="00AC30DD"/>
    <w:rsid w:val="00B011A2"/>
    <w:rsid w:val="00B654AA"/>
    <w:rsid w:val="00B96462"/>
    <w:rsid w:val="00BB5671"/>
    <w:rsid w:val="00CE7713"/>
    <w:rsid w:val="00DE47A3"/>
    <w:rsid w:val="00FB2C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A054"/>
  <w15:chartTrackingRefBased/>
  <w15:docId w15:val="{36C20A6E-092B-4FFF-99A6-0961DE27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3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315"/>
  </w:style>
  <w:style w:type="paragraph" w:styleId="Piedepgina">
    <w:name w:val="footer"/>
    <w:basedOn w:val="Normal"/>
    <w:link w:val="PiedepginaCar"/>
    <w:uiPriority w:val="99"/>
    <w:unhideWhenUsed/>
    <w:rsid w:val="006153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315"/>
  </w:style>
  <w:style w:type="paragraph" w:styleId="Prrafodelista">
    <w:name w:val="List Paragraph"/>
    <w:basedOn w:val="Normal"/>
    <w:uiPriority w:val="34"/>
    <w:qFormat/>
    <w:rsid w:val="00615315"/>
    <w:pPr>
      <w:ind w:left="720"/>
      <w:contextualSpacing/>
    </w:pPr>
  </w:style>
  <w:style w:type="character" w:styleId="Hipervnculo">
    <w:name w:val="Hyperlink"/>
    <w:basedOn w:val="Fuentedeprrafopredeter"/>
    <w:uiPriority w:val="99"/>
    <w:unhideWhenUsed/>
    <w:rsid w:val="00576124"/>
    <w:rPr>
      <w:color w:val="0563C1" w:themeColor="hyperlink"/>
      <w:u w:val="single"/>
    </w:rPr>
  </w:style>
  <w:style w:type="table" w:styleId="Tablaconcuadrcula">
    <w:name w:val="Table Grid"/>
    <w:basedOn w:val="Tablanormal"/>
    <w:uiPriority w:val="39"/>
    <w:rsid w:val="00BB5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orquera04@ufromai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DomiPato</dc:creator>
  <cp:keywords/>
  <dc:description/>
  <cp:lastModifiedBy>DomiPato</cp:lastModifiedBy>
  <cp:revision>2</cp:revision>
  <dcterms:created xsi:type="dcterms:W3CDTF">2020-03-17T19:48:00Z</dcterms:created>
  <dcterms:modified xsi:type="dcterms:W3CDTF">2020-03-18T16:08:00Z</dcterms:modified>
</cp:coreProperties>
</file>